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221" w:rsidRPr="000643EA" w:rsidRDefault="00657A0E">
      <w:pPr>
        <w:rPr>
          <w:sz w:val="20"/>
          <w:szCs w:val="20"/>
        </w:rPr>
      </w:pPr>
      <w:bookmarkStart w:id="0" w:name="_GoBack"/>
      <w:bookmarkEnd w:id="0"/>
      <w:r>
        <w:rPr>
          <w:rFonts w:ascii="Sylfaen" w:eastAsia="Sylfaen" w:hAnsi="Sylfaen" w:cs="Sylfaen"/>
          <w:sz w:val="20"/>
          <w:szCs w:val="20"/>
          <w:lang w:val="ka-GE"/>
        </w:rPr>
        <w:t>გარემოს მოდელი მოდულისათვის-</w:t>
      </w:r>
      <w:r w:rsidR="000643EA" w:rsidRPr="00314C14"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 w:rsidRPr="00657A0E">
        <w:rPr>
          <w:rFonts w:ascii="Sylfaen" w:eastAsia="Sylfaen" w:hAnsi="Sylfaen" w:cs="Sylfaen"/>
          <w:sz w:val="20"/>
          <w:szCs w:val="20"/>
        </w:rPr>
        <w:t>პროგრამირებადი</w:t>
      </w:r>
      <w:proofErr w:type="spellEnd"/>
      <w:r w:rsidRPr="00657A0E"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 w:rsidRPr="00657A0E">
        <w:rPr>
          <w:rFonts w:ascii="Sylfaen" w:eastAsia="Sylfaen" w:hAnsi="Sylfaen" w:cs="Sylfaen"/>
          <w:sz w:val="20"/>
          <w:szCs w:val="20"/>
        </w:rPr>
        <w:t>ლოგიკური</w:t>
      </w:r>
      <w:proofErr w:type="spellEnd"/>
      <w:r w:rsidRPr="00657A0E"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 w:rsidRPr="00657A0E">
        <w:rPr>
          <w:rFonts w:ascii="Sylfaen" w:eastAsia="Sylfaen" w:hAnsi="Sylfaen" w:cs="Sylfaen"/>
          <w:sz w:val="20"/>
          <w:szCs w:val="20"/>
        </w:rPr>
        <w:t>კონტროლერების</w:t>
      </w:r>
      <w:proofErr w:type="spellEnd"/>
      <w:r w:rsidRPr="00657A0E"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 w:rsidRPr="00657A0E">
        <w:rPr>
          <w:rFonts w:ascii="Sylfaen" w:eastAsia="Sylfaen" w:hAnsi="Sylfaen" w:cs="Sylfaen"/>
          <w:sz w:val="20"/>
          <w:szCs w:val="20"/>
        </w:rPr>
        <w:t>პროგრამირება</w:t>
      </w:r>
      <w:proofErr w:type="spellEnd"/>
    </w:p>
    <w:tbl>
      <w:tblPr>
        <w:tblStyle w:val="TableGrid"/>
        <w:tblW w:w="5155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3775"/>
        <w:gridCol w:w="6098"/>
      </w:tblGrid>
      <w:tr w:rsidR="001F7585" w:rsidRPr="00487045" w:rsidTr="009F07AE">
        <w:trPr>
          <w:gridAfter w:val="1"/>
          <w:wAfter w:w="3088" w:type="pct"/>
          <w:trHeight w:val="435"/>
        </w:trPr>
        <w:tc>
          <w:tcPr>
            <w:tcW w:w="1912" w:type="pct"/>
            <w:tcBorders>
              <w:top w:val="nil"/>
              <w:left w:val="nil"/>
              <w:right w:val="nil"/>
            </w:tcBorders>
          </w:tcPr>
          <w:p w:rsidR="009F07AE" w:rsidRPr="00F5588E" w:rsidRDefault="009F07AE" w:rsidP="009F07AE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5588E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პრაქტიკული- </w:t>
            </w:r>
            <w:r w:rsidRPr="00F5588E">
              <w:rPr>
                <w:rFonts w:ascii="Sylfaen" w:hAnsi="Sylfaen"/>
                <w:b/>
                <w:sz w:val="22"/>
                <w:szCs w:val="22"/>
              </w:rPr>
              <w:t>C</w:t>
            </w:r>
            <w:r w:rsidR="00C537B5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3  </w:t>
            </w:r>
            <w:r w:rsidRPr="00F5588E">
              <w:rPr>
                <w:rFonts w:ascii="Sylfaen" w:hAnsi="Sylfaen"/>
                <w:b/>
                <w:sz w:val="22"/>
                <w:szCs w:val="22"/>
                <w:lang w:val="ka-GE"/>
              </w:rPr>
              <w:t>გარემო</w:t>
            </w:r>
          </w:p>
          <w:p w:rsidR="001F7585" w:rsidRPr="00487045" w:rsidRDefault="001F7585" w:rsidP="009F07AE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9F07AE" w:rsidRPr="00487045" w:rsidTr="009F07AE">
        <w:trPr>
          <w:trHeight w:val="424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9F07AE" w:rsidRPr="009F07AE" w:rsidRDefault="009F07AE" w:rsidP="009F07AE">
            <w:pPr>
              <w:rPr>
                <w:rFonts w:ascii="Sylfaen" w:hAnsi="Sylfaen"/>
                <w:b/>
                <w:lang w:val="ka-GE"/>
              </w:rPr>
            </w:pPr>
            <w:r w:rsidRPr="00F5588E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მოდელი </w:t>
            </w:r>
            <w:r w:rsidRPr="00F5588E">
              <w:rPr>
                <w:rFonts w:ascii="Sylfaen" w:hAnsi="Sylfaen"/>
                <w:b/>
                <w:sz w:val="22"/>
                <w:szCs w:val="22"/>
              </w:rPr>
              <w:t>C</w:t>
            </w:r>
            <w:r w:rsidRPr="00F5588E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- </w:t>
            </w: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სამრეწველო ავტომატიზაციის ლაბორატორია</w:t>
            </w:r>
          </w:p>
        </w:tc>
      </w:tr>
      <w:tr w:rsidR="009F07AE" w:rsidRPr="00487045" w:rsidTr="001F7585">
        <w:trPr>
          <w:trHeight w:val="615"/>
        </w:trPr>
        <w:tc>
          <w:tcPr>
            <w:tcW w:w="1912" w:type="pct"/>
          </w:tcPr>
          <w:p w:rsidR="001F7585" w:rsidRPr="00487045" w:rsidRDefault="001F7585" w:rsidP="00676B9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სასწავლო</w:t>
            </w:r>
            <w:r>
              <w:rPr>
                <w:rFonts w:ascii="Sylfaen" w:hAnsi="Sylfaen"/>
                <w:b/>
                <w:noProof/>
                <w:sz w:val="20"/>
                <w:szCs w:val="20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გარემოს</w:t>
            </w:r>
            <w:r>
              <w:rPr>
                <w:rFonts w:ascii="Sylfaen" w:hAnsi="Sylfaen"/>
                <w:b/>
                <w:noProof/>
                <w:sz w:val="20"/>
                <w:szCs w:val="20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მოდელი</w:t>
            </w:r>
          </w:p>
        </w:tc>
        <w:tc>
          <w:tcPr>
            <w:tcW w:w="3088" w:type="pct"/>
          </w:tcPr>
          <w:p w:rsidR="001F7585" w:rsidRPr="009F07AE" w:rsidRDefault="001F7585" w:rsidP="00C537B5">
            <w:pPr>
              <w:tabs>
                <w:tab w:val="left" w:pos="7470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sz w:val="20"/>
                <w:szCs w:val="20"/>
              </w:rPr>
              <w:t>C</w:t>
            </w:r>
            <w:r w:rsidR="00C537B5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9F07A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="009F07AE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სამრეწველო ავტომატიზაციის ლაბორატორია</w:t>
            </w:r>
          </w:p>
        </w:tc>
      </w:tr>
      <w:tr w:rsidR="009F07AE" w:rsidRPr="00487045" w:rsidTr="001F7585">
        <w:trPr>
          <w:trHeight w:val="540"/>
        </w:trPr>
        <w:tc>
          <w:tcPr>
            <w:tcW w:w="1912" w:type="pct"/>
          </w:tcPr>
          <w:p w:rsidR="001F7585" w:rsidRPr="00487045" w:rsidRDefault="001F7585" w:rsidP="00676B9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</w:rPr>
              <w:t>სასწავლო</w:t>
            </w:r>
            <w:r>
              <w:rPr>
                <w:rFonts w:ascii="Sylfaen" w:hAnsi="Sylfaen"/>
                <w:b/>
                <w:noProof/>
                <w:sz w:val="20"/>
                <w:szCs w:val="20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</w:rPr>
              <w:t>გარემოს</w:t>
            </w:r>
            <w:r>
              <w:rPr>
                <w:rFonts w:ascii="Sylfaen" w:hAnsi="Sylfaen"/>
                <w:b/>
                <w:noProof/>
                <w:sz w:val="20"/>
                <w:szCs w:val="20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ზოგადი</w:t>
            </w:r>
            <w:r>
              <w:rPr>
                <w:rFonts w:ascii="Sylfaen" w:hAnsi="Sylfaen"/>
                <w:b/>
                <w:noProof/>
                <w:sz w:val="20"/>
                <w:szCs w:val="20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აღწერა:</w:t>
            </w:r>
          </w:p>
        </w:tc>
        <w:tc>
          <w:tcPr>
            <w:tcW w:w="3088" w:type="pct"/>
          </w:tcPr>
          <w:p w:rsidR="001F7585" w:rsidRPr="009F07AE" w:rsidRDefault="009F07AE" w:rsidP="009F07AE">
            <w:pPr>
              <w:tabs>
                <w:tab w:val="left" w:pos="7470"/>
              </w:tabs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9F07AE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სპეციფიკური სასწავლო გარემო საერთო შენობაში</w:t>
            </w:r>
          </w:p>
        </w:tc>
      </w:tr>
      <w:tr w:rsidR="009F07AE" w:rsidRPr="00487045" w:rsidTr="009F07AE">
        <w:trPr>
          <w:trHeight w:val="233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9F07AE" w:rsidRPr="009F07AE" w:rsidRDefault="009F07AE" w:rsidP="009F07AE">
            <w:pPr>
              <w:tabs>
                <w:tab w:val="left" w:pos="7470"/>
              </w:tabs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ფართი</w:t>
            </w:r>
          </w:p>
        </w:tc>
      </w:tr>
      <w:tr w:rsidR="009F07AE" w:rsidRPr="00487045" w:rsidTr="001F7585">
        <w:trPr>
          <w:trHeight w:val="413"/>
        </w:trPr>
        <w:tc>
          <w:tcPr>
            <w:tcW w:w="1912" w:type="pct"/>
          </w:tcPr>
          <w:p w:rsidR="001F7585" w:rsidRPr="00487045" w:rsidRDefault="009F07AE" w:rsidP="00676B9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5588E">
              <w:rPr>
                <w:rFonts w:ascii="Sylfaen" w:hAnsi="Sylfaen"/>
                <w:b/>
                <w:sz w:val="22"/>
                <w:szCs w:val="22"/>
                <w:lang w:val="ka-GE"/>
              </w:rPr>
              <w:t>სასწავლო ფართი (კვ.მ)</w:t>
            </w:r>
          </w:p>
        </w:tc>
        <w:tc>
          <w:tcPr>
            <w:tcW w:w="3088" w:type="pct"/>
          </w:tcPr>
          <w:p w:rsidR="001F7585" w:rsidRPr="00487045" w:rsidRDefault="001F7585" w:rsidP="00676B9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1F7585" w:rsidRPr="00487045" w:rsidRDefault="001F7585" w:rsidP="00676B9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36 მ</w:t>
            </w:r>
            <w:r w:rsidRPr="001F7585">
              <w:rPr>
                <w:rFonts w:ascii="Sylfaen" w:hAnsi="Sylfaen"/>
                <w:b/>
                <w:sz w:val="20"/>
                <w:szCs w:val="20"/>
                <w:vertAlign w:val="superscript"/>
                <w:lang w:val="ka-GE"/>
              </w:rPr>
              <w:t>2</w:t>
            </w:r>
          </w:p>
        </w:tc>
      </w:tr>
      <w:tr w:rsidR="001F7585" w:rsidRPr="00487045" w:rsidTr="001F7585">
        <w:tc>
          <w:tcPr>
            <w:tcW w:w="1912" w:type="pct"/>
          </w:tcPr>
          <w:p w:rsidR="001F7585" w:rsidRPr="00487045" w:rsidRDefault="001F7585" w:rsidP="00676B9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ფუნქციური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ზონების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რაოდენობა</w:t>
            </w:r>
          </w:p>
        </w:tc>
        <w:tc>
          <w:tcPr>
            <w:tcW w:w="3088" w:type="pct"/>
          </w:tcPr>
          <w:p w:rsidR="001F7585" w:rsidRPr="00487045" w:rsidRDefault="001F7585" w:rsidP="001F758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1-პრაქტიკული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სწავლებისთვის</w:t>
            </w:r>
          </w:p>
        </w:tc>
      </w:tr>
      <w:tr w:rsidR="001F7585" w:rsidRPr="00487045" w:rsidTr="001F7585">
        <w:tc>
          <w:tcPr>
            <w:tcW w:w="1912" w:type="pct"/>
          </w:tcPr>
          <w:p w:rsidR="001F7585" w:rsidRPr="00487045" w:rsidRDefault="001F7585" w:rsidP="00676B9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სასწავლო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ფართი</w:t>
            </w:r>
          </w:p>
        </w:tc>
        <w:tc>
          <w:tcPr>
            <w:tcW w:w="3088" w:type="pct"/>
          </w:tcPr>
          <w:p w:rsidR="001F7585" w:rsidRPr="00487045" w:rsidRDefault="001F7585" w:rsidP="00676B9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3</w:t>
            </w:r>
            <w:r w:rsidRPr="00487045">
              <w:rPr>
                <w:rFonts w:ascii="Sylfaen" w:hAnsi="Sylfaen"/>
                <w:sz w:val="20"/>
                <w:szCs w:val="20"/>
              </w:rPr>
              <w:t>მ</w:t>
            </w:r>
            <w:r w:rsidRPr="00487045">
              <w:rPr>
                <w:rFonts w:ascii="Sylfaen" w:hAnsi="Sylfaen"/>
                <w:sz w:val="20"/>
                <w:szCs w:val="20"/>
                <w:vertAlign w:val="superscript"/>
              </w:rPr>
              <w:t>2</w:t>
            </w:r>
            <w:r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ერთ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სტუდენტზე</w:t>
            </w:r>
          </w:p>
        </w:tc>
      </w:tr>
      <w:tr w:rsidR="001F7585" w:rsidRPr="00487045" w:rsidTr="001F7585">
        <w:tc>
          <w:tcPr>
            <w:tcW w:w="1912" w:type="pct"/>
          </w:tcPr>
          <w:p w:rsidR="001F7585" w:rsidRPr="00487045" w:rsidRDefault="001F7585" w:rsidP="00676B9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ჭერისმინიმალურისიმაღლე</w:t>
            </w:r>
          </w:p>
        </w:tc>
        <w:tc>
          <w:tcPr>
            <w:tcW w:w="3088" w:type="pct"/>
          </w:tcPr>
          <w:p w:rsidR="001F7585" w:rsidRPr="00487045" w:rsidRDefault="001F7585" w:rsidP="00676B9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sz w:val="20"/>
                <w:szCs w:val="20"/>
              </w:rPr>
              <w:t>2,5მ</w:t>
            </w:r>
          </w:p>
        </w:tc>
      </w:tr>
      <w:tr w:rsidR="001F7585" w:rsidRPr="00487045" w:rsidTr="001F7585">
        <w:tc>
          <w:tcPr>
            <w:tcW w:w="1912" w:type="pct"/>
          </w:tcPr>
          <w:p w:rsidR="001F7585" w:rsidRPr="00487045" w:rsidRDefault="001F7585" w:rsidP="00676B9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შესასვლელიკარი</w:t>
            </w:r>
          </w:p>
        </w:tc>
        <w:tc>
          <w:tcPr>
            <w:tcW w:w="3088" w:type="pct"/>
          </w:tcPr>
          <w:p w:rsidR="001F7585" w:rsidRPr="00487045" w:rsidRDefault="001F7585" w:rsidP="001F758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ერთი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კარი,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მინიმუმ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sz w:val="20"/>
                <w:szCs w:val="20"/>
              </w:rPr>
              <w:t>0,9X2,2მ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(სავალდებულო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იქნება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2019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წლის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იანვრიდან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)</w:t>
            </w:r>
          </w:p>
        </w:tc>
      </w:tr>
      <w:tr w:rsidR="001F7585" w:rsidRPr="00487045" w:rsidTr="001F7585">
        <w:tc>
          <w:tcPr>
            <w:tcW w:w="1912" w:type="pct"/>
          </w:tcPr>
          <w:p w:rsidR="001F7585" w:rsidRPr="00487045" w:rsidRDefault="001F7585" w:rsidP="00676B9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საკომუნიკაციოსაშუალებები</w:t>
            </w:r>
          </w:p>
        </w:tc>
        <w:tc>
          <w:tcPr>
            <w:tcW w:w="3088" w:type="pct"/>
          </w:tcPr>
          <w:p w:rsidR="001F7585" w:rsidRPr="00487045" w:rsidRDefault="001F7585" w:rsidP="00676B9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მთელი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კლასისა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მასწავლებლის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</w:rPr>
              <w:t>კომპიუტერ-ინტერნეტთან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წვდომა</w:t>
            </w:r>
          </w:p>
        </w:tc>
      </w:tr>
      <w:tr w:rsidR="00A73221" w:rsidRPr="00487045" w:rsidTr="00A73221">
        <w:tc>
          <w:tcPr>
            <w:tcW w:w="5000" w:type="pct"/>
            <w:gridSpan w:val="2"/>
            <w:shd w:val="clear" w:color="auto" w:fill="DEEAF6" w:themeFill="accent1" w:themeFillTint="33"/>
          </w:tcPr>
          <w:p w:rsidR="00A73221" w:rsidRPr="00487045" w:rsidRDefault="00A73221" w:rsidP="00A73221">
            <w:pPr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განათება</w:t>
            </w:r>
          </w:p>
        </w:tc>
      </w:tr>
      <w:tr w:rsidR="001F7585" w:rsidRPr="00487045" w:rsidTr="001F7585">
        <w:tc>
          <w:tcPr>
            <w:tcW w:w="1912" w:type="pct"/>
          </w:tcPr>
          <w:p w:rsidR="001F7585" w:rsidRPr="00487045" w:rsidRDefault="001F7585" w:rsidP="00676B9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ბუნებრივიგანათება</w:t>
            </w:r>
          </w:p>
        </w:tc>
        <w:tc>
          <w:tcPr>
            <w:tcW w:w="3088" w:type="pct"/>
          </w:tcPr>
          <w:p w:rsidR="001F7585" w:rsidRPr="00487045" w:rsidRDefault="001F7585" w:rsidP="00676B9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1F7585" w:rsidRPr="00487045" w:rsidTr="001F7585">
        <w:tc>
          <w:tcPr>
            <w:tcW w:w="1912" w:type="pct"/>
          </w:tcPr>
          <w:p w:rsidR="001F7585" w:rsidRPr="00487045" w:rsidRDefault="001F7585" w:rsidP="00676B9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ხელოვნურიგანათება</w:t>
            </w:r>
          </w:p>
        </w:tc>
        <w:tc>
          <w:tcPr>
            <w:tcW w:w="3088" w:type="pct"/>
          </w:tcPr>
          <w:p w:rsidR="001F7585" w:rsidRPr="00487045" w:rsidRDefault="001F7585" w:rsidP="00676B93">
            <w:pPr>
              <w:jc w:val="both"/>
              <w:outlineLvl w:val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სავალდებულოა,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ყვითელი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განათება, ჭერზე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განლაგებული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87045">
              <w:rPr>
                <w:rFonts w:ascii="Sylfaen" w:hAnsi="Sylfaen"/>
                <w:sz w:val="20"/>
                <w:szCs w:val="20"/>
              </w:rPr>
              <w:t>შუქდიოდიანი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ნათურებით</w:t>
            </w:r>
          </w:p>
        </w:tc>
      </w:tr>
      <w:tr w:rsidR="001F7585" w:rsidRPr="00487045" w:rsidTr="001F7585">
        <w:tc>
          <w:tcPr>
            <w:tcW w:w="1912" w:type="pct"/>
          </w:tcPr>
          <w:p w:rsidR="001F7585" w:rsidRPr="00487045" w:rsidRDefault="001F7585" w:rsidP="00676B9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ინდივიდუალური</w:t>
            </w:r>
            <w:r w:rsidR="009F07AE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განათება</w:t>
            </w:r>
            <w:r w:rsidR="009F07AE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პროფესიული</w:t>
            </w:r>
            <w:r w:rsidR="009F07AE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სტუდენტებისათვის</w:t>
            </w:r>
          </w:p>
        </w:tc>
        <w:tc>
          <w:tcPr>
            <w:tcW w:w="3088" w:type="pct"/>
          </w:tcPr>
          <w:p w:rsidR="001F7585" w:rsidRPr="00487045" w:rsidRDefault="001F7585" w:rsidP="00676B9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თითოეულ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მაგიდაზე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უნდა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იყოს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განათება: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მოძრავი-გამადიდებლით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დღისა-300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87045">
              <w:rPr>
                <w:rFonts w:ascii="Sylfaen" w:hAnsi="Sylfaen"/>
                <w:sz w:val="20"/>
                <w:szCs w:val="20"/>
              </w:rPr>
              <w:t>ლუქსის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ფარგლებში,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თავისი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87045">
              <w:rPr>
                <w:rFonts w:ascii="Sylfaen" w:hAnsi="Sylfaen"/>
                <w:sz w:val="20"/>
                <w:szCs w:val="20"/>
              </w:rPr>
              <w:t>ჩამრთველ-გამომრთველებით</w:t>
            </w:r>
            <w:proofErr w:type="spellEnd"/>
          </w:p>
        </w:tc>
      </w:tr>
      <w:tr w:rsidR="00A73221" w:rsidRPr="00487045" w:rsidTr="00A73221">
        <w:tc>
          <w:tcPr>
            <w:tcW w:w="5000" w:type="pct"/>
            <w:gridSpan w:val="2"/>
            <w:shd w:val="clear" w:color="auto" w:fill="DEEAF6" w:themeFill="accent1" w:themeFillTint="33"/>
          </w:tcPr>
          <w:p w:rsidR="00A73221" w:rsidRPr="00487045" w:rsidRDefault="00A73221" w:rsidP="00A73221">
            <w:pPr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proofErr w:type="spellStart"/>
            <w:r w:rsidRPr="00487045">
              <w:rPr>
                <w:rFonts w:ascii="Sylfaen" w:hAnsi="Sylfaen"/>
                <w:b/>
                <w:sz w:val="20"/>
                <w:szCs w:val="20"/>
              </w:rPr>
              <w:t>სანიტარიულ-ტექნიკური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მოთხოვნები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წყალმომარაგება</w:t>
            </w:r>
          </w:p>
        </w:tc>
      </w:tr>
      <w:tr w:rsidR="001F7585" w:rsidRPr="00487045" w:rsidTr="001F7585">
        <w:tc>
          <w:tcPr>
            <w:tcW w:w="1912" w:type="pct"/>
          </w:tcPr>
          <w:p w:rsidR="001F7585" w:rsidRPr="00487045" w:rsidRDefault="001F7585" w:rsidP="00676B9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487045">
              <w:rPr>
                <w:rFonts w:ascii="Sylfaen" w:hAnsi="Sylfaen"/>
                <w:b/>
                <w:sz w:val="20"/>
                <w:szCs w:val="20"/>
              </w:rPr>
              <w:t>სპეც.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</w:rPr>
              <w:t>ტანსაცმელი</w:t>
            </w:r>
            <w:proofErr w:type="spellEnd"/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პროფესიული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სტუდენტისათვის</w:t>
            </w:r>
          </w:p>
        </w:tc>
        <w:tc>
          <w:tcPr>
            <w:tcW w:w="3088" w:type="pct"/>
          </w:tcPr>
          <w:p w:rsidR="001F7585" w:rsidRPr="00487045" w:rsidRDefault="009F07AE" w:rsidP="00676B9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არ საჭიროებს</w:t>
            </w:r>
          </w:p>
        </w:tc>
      </w:tr>
      <w:tr w:rsidR="001F7585" w:rsidRPr="00487045" w:rsidTr="001F7585">
        <w:tc>
          <w:tcPr>
            <w:tcW w:w="1912" w:type="pct"/>
          </w:tcPr>
          <w:p w:rsidR="001F7585" w:rsidRPr="00487045" w:rsidRDefault="001F7585" w:rsidP="00676B9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იატაკი</w:t>
            </w:r>
          </w:p>
        </w:tc>
        <w:tc>
          <w:tcPr>
            <w:tcW w:w="3088" w:type="pct"/>
          </w:tcPr>
          <w:p w:rsidR="001F7585" w:rsidRPr="00487045" w:rsidRDefault="001F7585" w:rsidP="00676B9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487045">
              <w:rPr>
                <w:rFonts w:ascii="Sylfaen" w:hAnsi="Sylfaen"/>
                <w:sz w:val="20"/>
                <w:szCs w:val="20"/>
              </w:rPr>
              <w:t>ანტისტატიკური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იატაკი</w:t>
            </w:r>
          </w:p>
        </w:tc>
      </w:tr>
      <w:tr w:rsidR="001F7585" w:rsidRPr="00487045" w:rsidTr="001F7585">
        <w:tc>
          <w:tcPr>
            <w:tcW w:w="1912" w:type="pct"/>
          </w:tcPr>
          <w:p w:rsidR="001F7585" w:rsidRPr="00487045" w:rsidRDefault="001F7585" w:rsidP="00676B9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ცივი</w:t>
            </w:r>
            <w:r w:rsidR="000C32F7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წყალი</w:t>
            </w:r>
          </w:p>
        </w:tc>
        <w:tc>
          <w:tcPr>
            <w:tcW w:w="3088" w:type="pct"/>
          </w:tcPr>
          <w:p w:rsidR="001F7585" w:rsidRPr="00487045" w:rsidRDefault="001F7585" w:rsidP="00676B9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1</w:t>
            </w:r>
            <w:r w:rsidR="009F07AE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წერტილი</w:t>
            </w:r>
          </w:p>
        </w:tc>
      </w:tr>
      <w:tr w:rsidR="001F7585" w:rsidRPr="00487045" w:rsidTr="001F7585">
        <w:tc>
          <w:tcPr>
            <w:tcW w:w="1912" w:type="pct"/>
          </w:tcPr>
          <w:p w:rsidR="001F7585" w:rsidRPr="00487045" w:rsidRDefault="001F7585" w:rsidP="00676B9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ცხელი</w:t>
            </w:r>
            <w:r w:rsidR="000C32F7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წყალი</w:t>
            </w:r>
          </w:p>
        </w:tc>
        <w:tc>
          <w:tcPr>
            <w:tcW w:w="3088" w:type="pct"/>
          </w:tcPr>
          <w:p w:rsidR="001F7585" w:rsidRPr="00487045" w:rsidRDefault="009F07AE" w:rsidP="00676B9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1 წერტილი</w:t>
            </w:r>
          </w:p>
        </w:tc>
      </w:tr>
      <w:tr w:rsidR="001F7585" w:rsidRPr="00487045" w:rsidTr="001F7585">
        <w:tc>
          <w:tcPr>
            <w:tcW w:w="1912" w:type="pct"/>
          </w:tcPr>
          <w:p w:rsidR="001F7585" w:rsidRPr="00487045" w:rsidRDefault="001F7585" w:rsidP="00676B9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</w:rPr>
              <w:t>ხელსაბანი</w:t>
            </w:r>
          </w:p>
        </w:tc>
        <w:tc>
          <w:tcPr>
            <w:tcW w:w="3088" w:type="pct"/>
          </w:tcPr>
          <w:p w:rsidR="001F7585" w:rsidRPr="00487045" w:rsidRDefault="001F7585" w:rsidP="00676B9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საჭიროა</w:t>
            </w:r>
          </w:p>
        </w:tc>
      </w:tr>
      <w:tr w:rsidR="001F7585" w:rsidRPr="00487045" w:rsidTr="001F7585">
        <w:trPr>
          <w:trHeight w:val="405"/>
        </w:trPr>
        <w:tc>
          <w:tcPr>
            <w:tcW w:w="1912" w:type="pct"/>
          </w:tcPr>
          <w:p w:rsidR="001F7585" w:rsidRPr="00487045" w:rsidRDefault="001F7585" w:rsidP="00676B9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ტენიანობა</w:t>
            </w:r>
          </w:p>
          <w:p w:rsidR="001F7585" w:rsidRPr="00487045" w:rsidRDefault="001F7585" w:rsidP="00676B9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088" w:type="pct"/>
          </w:tcPr>
          <w:p w:rsidR="001F7585" w:rsidRPr="00487045" w:rsidRDefault="001F7585" w:rsidP="00676B9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sz w:val="20"/>
                <w:szCs w:val="20"/>
              </w:rPr>
              <w:t>40-60%</w:t>
            </w:r>
          </w:p>
          <w:p w:rsidR="001F7585" w:rsidRPr="00487045" w:rsidRDefault="001F7585" w:rsidP="00676B93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F7585" w:rsidRPr="00487045" w:rsidTr="001F7585">
        <w:trPr>
          <w:trHeight w:val="450"/>
        </w:trPr>
        <w:tc>
          <w:tcPr>
            <w:tcW w:w="1912" w:type="pct"/>
          </w:tcPr>
          <w:p w:rsidR="001F7585" w:rsidRPr="00487045" w:rsidRDefault="001F7585" w:rsidP="00676B9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ტემპერატურული</w:t>
            </w:r>
            <w:r w:rsidR="000C32F7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რეჟიმი</w:t>
            </w:r>
          </w:p>
        </w:tc>
        <w:tc>
          <w:tcPr>
            <w:tcW w:w="3088" w:type="pct"/>
          </w:tcPr>
          <w:p w:rsidR="001F7585" w:rsidRPr="00487045" w:rsidRDefault="001F7585" w:rsidP="00676B9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sz w:val="20"/>
                <w:szCs w:val="20"/>
              </w:rPr>
              <w:t>18-23</w:t>
            </w:r>
            <w:r w:rsidRPr="00487045">
              <w:rPr>
                <w:rFonts w:ascii="Sylfaen" w:hAnsi="Sylfaen"/>
                <w:sz w:val="20"/>
                <w:szCs w:val="20"/>
                <w:vertAlign w:val="superscript"/>
              </w:rPr>
              <w:t>0</w:t>
            </w:r>
            <w:r w:rsidRPr="00487045">
              <w:rPr>
                <w:rFonts w:ascii="Sylfaen" w:hAnsi="Sylfaen"/>
                <w:sz w:val="20"/>
                <w:szCs w:val="20"/>
              </w:rPr>
              <w:t>c</w:t>
            </w:r>
          </w:p>
        </w:tc>
      </w:tr>
      <w:tr w:rsidR="001F7585" w:rsidRPr="00487045" w:rsidTr="001F7585">
        <w:tc>
          <w:tcPr>
            <w:tcW w:w="1912" w:type="pct"/>
          </w:tcPr>
          <w:p w:rsidR="001F7585" w:rsidRPr="00487045" w:rsidRDefault="001F7585" w:rsidP="00676B9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ვენტილაცია</w:t>
            </w:r>
          </w:p>
        </w:tc>
        <w:tc>
          <w:tcPr>
            <w:tcW w:w="3088" w:type="pct"/>
          </w:tcPr>
          <w:p w:rsidR="001F7585" w:rsidRPr="00487045" w:rsidRDefault="001F7585" w:rsidP="000C32F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არსებობს</w:t>
            </w:r>
            <w:r w:rsidR="000C32F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ვენტილაციის</w:t>
            </w:r>
            <w:r w:rsidR="000C32F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შესაძლებლობა.</w:t>
            </w:r>
            <w:r w:rsidR="000C32F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1საერთო</w:t>
            </w:r>
            <w:r w:rsidR="000C32F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გამწოვი</w:t>
            </w:r>
            <w:r w:rsidR="000C32F7">
              <w:rPr>
                <w:rFonts w:ascii="Sylfaen" w:hAnsi="Sylfaen"/>
                <w:noProof/>
                <w:sz w:val="20"/>
                <w:szCs w:val="20"/>
                <w:lang w:val="ka-GE"/>
              </w:rPr>
              <w:t>.</w:t>
            </w:r>
          </w:p>
        </w:tc>
      </w:tr>
      <w:tr w:rsidR="00A73221" w:rsidRPr="00487045" w:rsidTr="00A73221">
        <w:tc>
          <w:tcPr>
            <w:tcW w:w="5000" w:type="pct"/>
            <w:gridSpan w:val="2"/>
            <w:shd w:val="clear" w:color="auto" w:fill="DEEAF6" w:themeFill="accent1" w:themeFillTint="33"/>
          </w:tcPr>
          <w:p w:rsidR="00A73221" w:rsidRPr="00487045" w:rsidRDefault="00A73221" w:rsidP="00A73221">
            <w:pPr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proofErr w:type="spellStart"/>
            <w:r w:rsidRPr="00487045">
              <w:rPr>
                <w:rFonts w:ascii="Sylfaen" w:hAnsi="Sylfaen"/>
                <w:b/>
                <w:sz w:val="20"/>
                <w:szCs w:val="20"/>
              </w:rPr>
              <w:t>ელექტრომომარაგება</w:t>
            </w:r>
            <w:proofErr w:type="spellEnd"/>
            <w:r w:rsidRPr="00487045">
              <w:rPr>
                <w:rFonts w:ascii="Sylfaen" w:hAnsi="Sylfaen"/>
                <w:b/>
                <w:sz w:val="20"/>
                <w:szCs w:val="20"/>
              </w:rPr>
              <w:t>/</w:t>
            </w:r>
            <w:proofErr w:type="spellStart"/>
            <w:r w:rsidRPr="00487045">
              <w:rPr>
                <w:rFonts w:ascii="Sylfaen" w:hAnsi="Sylfaen"/>
                <w:b/>
                <w:sz w:val="20"/>
                <w:szCs w:val="20"/>
              </w:rPr>
              <w:t>სუსტი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დენები</w:t>
            </w:r>
          </w:p>
        </w:tc>
      </w:tr>
      <w:tr w:rsidR="001F7585" w:rsidRPr="00487045" w:rsidTr="001F7585">
        <w:trPr>
          <w:gridAfter w:val="1"/>
          <w:wAfter w:w="3088" w:type="pct"/>
        </w:trPr>
        <w:tc>
          <w:tcPr>
            <w:tcW w:w="1912" w:type="pct"/>
          </w:tcPr>
          <w:p w:rsidR="001F7585" w:rsidRPr="00487045" w:rsidRDefault="001F7585" w:rsidP="00676B9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1F7585" w:rsidRPr="00487045" w:rsidTr="001F7585">
        <w:trPr>
          <w:trHeight w:val="575"/>
        </w:trPr>
        <w:tc>
          <w:tcPr>
            <w:tcW w:w="1912" w:type="pct"/>
          </w:tcPr>
          <w:p w:rsidR="001F7585" w:rsidRPr="00487045" w:rsidRDefault="001F7585" w:rsidP="00676B9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ელექტროენერგიისსიმძლავრე</w:t>
            </w:r>
          </w:p>
        </w:tc>
        <w:tc>
          <w:tcPr>
            <w:tcW w:w="3088" w:type="pct"/>
          </w:tcPr>
          <w:p w:rsidR="001F7585" w:rsidRPr="00487045" w:rsidRDefault="001F7585" w:rsidP="000C32F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სიმძლავრე</w:t>
            </w:r>
            <w:r w:rsidR="000C32F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მინიმუმ</w:t>
            </w:r>
            <w:r w:rsidR="000C32F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10</w:t>
            </w:r>
            <w:r w:rsidR="009F07AE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კილოვატი</w:t>
            </w:r>
          </w:p>
        </w:tc>
      </w:tr>
      <w:tr w:rsidR="001F7585" w:rsidRPr="00487045" w:rsidTr="001F7585">
        <w:tc>
          <w:tcPr>
            <w:tcW w:w="1912" w:type="pct"/>
          </w:tcPr>
          <w:p w:rsidR="001F7585" w:rsidRPr="00487045" w:rsidRDefault="001F7585" w:rsidP="00676B9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დამიწება</w:t>
            </w:r>
          </w:p>
        </w:tc>
        <w:tc>
          <w:tcPr>
            <w:tcW w:w="3088" w:type="pct"/>
          </w:tcPr>
          <w:p w:rsidR="001F7585" w:rsidRPr="00487045" w:rsidRDefault="001F7585" w:rsidP="00676B9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საჭიროა</w:t>
            </w:r>
          </w:p>
        </w:tc>
      </w:tr>
      <w:tr w:rsidR="001F7585" w:rsidRPr="00487045" w:rsidTr="001F7585">
        <w:trPr>
          <w:trHeight w:val="827"/>
        </w:trPr>
        <w:tc>
          <w:tcPr>
            <w:tcW w:w="1912" w:type="pct"/>
          </w:tcPr>
          <w:p w:rsidR="001F7585" w:rsidRPr="00487045" w:rsidRDefault="001F7585" w:rsidP="00676B9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დენის</w:t>
            </w:r>
            <w:r w:rsidR="009F07AE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სიმძლავრის</w:t>
            </w:r>
            <w:r w:rsidR="009F07AE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მარეგულირებელი</w:t>
            </w:r>
            <w:r w:rsidR="009F07AE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მოწყობილობა</w:t>
            </w:r>
          </w:p>
        </w:tc>
        <w:tc>
          <w:tcPr>
            <w:tcW w:w="3088" w:type="pct"/>
          </w:tcPr>
          <w:p w:rsidR="001F7585" w:rsidRPr="00487045" w:rsidRDefault="001F7585" w:rsidP="00676B9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F7585" w:rsidRPr="00487045" w:rsidRDefault="001F7585" w:rsidP="00676B93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487045">
              <w:rPr>
                <w:rFonts w:ascii="Sylfaen" w:hAnsi="Sylfaen"/>
                <w:sz w:val="20"/>
                <w:szCs w:val="20"/>
              </w:rPr>
              <w:t>SmartUPS</w:t>
            </w:r>
            <w:proofErr w:type="spellEnd"/>
          </w:p>
        </w:tc>
      </w:tr>
      <w:tr w:rsidR="001F7585" w:rsidRPr="00487045" w:rsidTr="001F7585">
        <w:tc>
          <w:tcPr>
            <w:tcW w:w="1912" w:type="pct"/>
          </w:tcPr>
          <w:p w:rsidR="001F7585" w:rsidRPr="00487045" w:rsidRDefault="001F7585" w:rsidP="00676B9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სპეციფიკური</w:t>
            </w:r>
            <w:r w:rsidR="009F07AE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87045">
              <w:rPr>
                <w:rFonts w:ascii="Sylfaen" w:hAnsi="Sylfaen"/>
                <w:b/>
                <w:sz w:val="20"/>
                <w:szCs w:val="20"/>
              </w:rPr>
              <w:t>ელექტროსისტემები</w:t>
            </w:r>
            <w:proofErr w:type="spellEnd"/>
          </w:p>
        </w:tc>
        <w:tc>
          <w:tcPr>
            <w:tcW w:w="3088" w:type="pct"/>
          </w:tcPr>
          <w:p w:rsidR="001F7585" w:rsidRPr="00487045" w:rsidRDefault="001F7585" w:rsidP="00676B93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>ოთახში</w:t>
            </w:r>
            <w:r w:rsidR="009F07AE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>უნდა</w:t>
            </w:r>
            <w:r w:rsidR="009F07AE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>იყოს</w:t>
            </w:r>
            <w:r w:rsidR="009F07AE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კომპიუტერული</w:t>
            </w:r>
            <w:r w:rsidR="009F07AE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 xml:space="preserve"> და </w:t>
            </w:r>
            <w:r w:rsidRPr="0048704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ინტერნეტის</w:t>
            </w:r>
            <w:r w:rsidR="009F07AE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ქსელები</w:t>
            </w:r>
          </w:p>
        </w:tc>
      </w:tr>
      <w:tr w:rsidR="00333BCB" w:rsidRPr="00487045" w:rsidTr="001F7585">
        <w:tc>
          <w:tcPr>
            <w:tcW w:w="1912" w:type="pct"/>
          </w:tcPr>
          <w:p w:rsidR="00333BCB" w:rsidRPr="00487045" w:rsidRDefault="00333BCB" w:rsidP="00676B9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3088" w:type="pct"/>
          </w:tcPr>
          <w:p w:rsidR="00333BCB" w:rsidRPr="00487045" w:rsidRDefault="00333BCB" w:rsidP="00676B93">
            <w:pPr>
              <w:jc w:val="both"/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</w:pPr>
          </w:p>
        </w:tc>
      </w:tr>
      <w:tr w:rsidR="00A73221" w:rsidRPr="00487045" w:rsidTr="00A73221">
        <w:tc>
          <w:tcPr>
            <w:tcW w:w="5000" w:type="pct"/>
            <w:gridSpan w:val="2"/>
            <w:shd w:val="clear" w:color="auto" w:fill="DEEAF6" w:themeFill="accent1" w:themeFillTint="33"/>
          </w:tcPr>
          <w:p w:rsidR="00A73221" w:rsidRPr="00487045" w:rsidRDefault="00A73221" w:rsidP="00A7322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უსაფრთხოება</w:t>
            </w:r>
          </w:p>
        </w:tc>
      </w:tr>
      <w:tr w:rsidR="00A73221" w:rsidRPr="00487045" w:rsidTr="001F7585">
        <w:tc>
          <w:tcPr>
            <w:tcW w:w="1912" w:type="pct"/>
          </w:tcPr>
          <w:p w:rsidR="00A73221" w:rsidRPr="00487045" w:rsidRDefault="00A73221" w:rsidP="00A7322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უსაფრთხოების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სპეციფიკური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ზომების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საჭიროება</w:t>
            </w:r>
          </w:p>
        </w:tc>
        <w:tc>
          <w:tcPr>
            <w:tcW w:w="3088" w:type="pct"/>
          </w:tcPr>
          <w:p w:rsidR="00A73221" w:rsidRPr="00487045" w:rsidRDefault="00A73221" w:rsidP="00A73221">
            <w:pPr>
              <w:jc w:val="both"/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</w:pPr>
          </w:p>
          <w:p w:rsidR="00A73221" w:rsidRPr="00487045" w:rsidRDefault="00A73221" w:rsidP="00A73221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87045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>მოქცევის</w:t>
            </w:r>
            <w:r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>წესების</w:t>
            </w:r>
            <w:r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>სტენდი,</w:t>
            </w:r>
            <w:r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87045">
              <w:rPr>
                <w:rFonts w:ascii="Sylfaen" w:hAnsi="Sylfaen" w:cs="AcadNusx"/>
                <w:sz w:val="20"/>
                <w:szCs w:val="20"/>
              </w:rPr>
              <w:t>ცეცხლმაქრი</w:t>
            </w:r>
            <w:proofErr w:type="spellEnd"/>
            <w:r w:rsidRPr="00487045">
              <w:rPr>
                <w:rFonts w:ascii="Sylfaen" w:hAnsi="Sylfaen" w:cs="AcadNusx"/>
                <w:sz w:val="20"/>
                <w:szCs w:val="20"/>
              </w:rPr>
              <w:t>,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>პირველადი</w:t>
            </w:r>
            <w:r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>დახმარების</w:t>
            </w:r>
            <w:r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 xml:space="preserve"> </w:t>
            </w:r>
            <w:r w:rsidRPr="00487045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>ყუთი</w:t>
            </w:r>
          </w:p>
          <w:p w:rsidR="00A73221" w:rsidRPr="00487045" w:rsidRDefault="00A73221" w:rsidP="00A7322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333BCB" w:rsidRDefault="00333BCB" w:rsidP="00427116"/>
    <w:sectPr w:rsidR="00333BC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4891323B"/>
    <w:multiLevelType w:val="hybridMultilevel"/>
    <w:tmpl w:val="5E8ED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45F1F"/>
    <w:multiLevelType w:val="hybridMultilevel"/>
    <w:tmpl w:val="5E8ED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C55"/>
    <w:rsid w:val="000643EA"/>
    <w:rsid w:val="000C32F7"/>
    <w:rsid w:val="001F7585"/>
    <w:rsid w:val="00224C55"/>
    <w:rsid w:val="0025458B"/>
    <w:rsid w:val="00333BCB"/>
    <w:rsid w:val="00427116"/>
    <w:rsid w:val="00657A0E"/>
    <w:rsid w:val="007E453F"/>
    <w:rsid w:val="009F07AE"/>
    <w:rsid w:val="00A73221"/>
    <w:rsid w:val="00AE0E00"/>
    <w:rsid w:val="00C5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C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4C55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1">
    <w:name w:val="Grid Table 1 Light - Accent 11"/>
    <w:basedOn w:val="TableNormal"/>
    <w:uiPriority w:val="46"/>
    <w:rsid w:val="000643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link w:val="ListParagraphChar"/>
    <w:uiPriority w:val="34"/>
    <w:qFormat/>
    <w:rsid w:val="000643EA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0643EA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C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4C55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1">
    <w:name w:val="Grid Table 1 Light - Accent 11"/>
    <w:basedOn w:val="TableNormal"/>
    <w:uiPriority w:val="46"/>
    <w:rsid w:val="000643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link w:val="ListParagraphChar"/>
    <w:uiPriority w:val="34"/>
    <w:qFormat/>
    <w:rsid w:val="000643EA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0643E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3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Lia</cp:lastModifiedBy>
  <cp:revision>10</cp:revision>
  <dcterms:created xsi:type="dcterms:W3CDTF">2017-06-29T14:32:00Z</dcterms:created>
  <dcterms:modified xsi:type="dcterms:W3CDTF">2017-07-04T15:02:00Z</dcterms:modified>
</cp:coreProperties>
</file>